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הבכי והמפנה – רמזים מטרימים ופואנטה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להבין את השיא והמפנה בחלק א׳ · להכיר את המושגים רמז מטרים ופואנטה · לבנות מבנה עלילה (פתיחה–סיבוך–שיא–התרה–סיום)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https://sifrut-hachaver.sites.tab.bot/shiur2.html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 (5 דק׳): "שאלת הבלש": מי שסימן פרטים בבית – אילו פרטים באישה נראו לכם מוזרים? רושמים על הלוח בלי לפתור.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קריאה (10 דק׳): קוראים במקראה את סצנת הבכי ואת הגילוי שלמחרת. עוצרים לפני הגילוי: מה לדעתכם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מושגים (8 דק׳): הסבר קצר: רמז מטרים – פרט שמכין את הקוראים למה שיקרה; פואנטה – סוף שמאיר את כל הסיפור באור חדש. חוזרים לרשימת הפרטים מהפתיחה – כמה מהם התבררו כרמזים?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פעילות "צייד הרמזים" (12 דק׳): בזוגות או במחשב: הפעילות האינטראקטיבית באתר. לכל רמז – מה הוא רומז ולמה לא שמנו לב בקריאה ראשונה.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מבנה עלילה (7 דק׳): ממלאים מדרגות עלילה לחלק א׳: פתיחה, סיבוך, שיא, התרה, סיום.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סגירה (3 דק׳): כרטיס יציאה: "הרמז שהכי הפתיע אותי הוא… כי…".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הצגת המספר, הכיתה והחבר היפה והמוערץ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אישה "משרתת"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בוז של הכיתה; החבר עוזב את בית הספר.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רמז מטרים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הגילוי שהמשרתת היא האם; כל התיאורים מקבלים משמעות חדשה (עוני, בושה, סוד).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הבכי והמפנה – רמזים מטרימים ופואנטה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עבודה לשיעור. קראו את הקטע במקראה הכיתתית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גימנסיה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 תיכון באירופה של פעם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זלזול חזק במישהו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(כינוי מזלזל) מי שלומד כל הזמן בשביל ציונים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שאביו או אמו (או שניהם) מתו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מבנה עלילה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מתברר שאמו מתה – והיא הייתה "המשרתת".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אישה "משרתת" באה לקחת את החבר מבית הספר בכל יום.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בוז של הכיתה; החבר עוזב את בית הספר.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הצגת המספר, הכיתה והחבר היפה והמוערץ – "רב־מלאך".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החבר פורץ בבכי מר ליד שולחן המורה.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רמזים מטרימים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 שיער זהב ארוך.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צמה "כעשויה מזהב מוצק".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הצמה אסופה "כמנהג פשוטות העם".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לחיים חיוורות ועפעפיים של מי שישן מעט.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השניים מחליפים חיוך של סוד.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לא ראה את ביתו של החבר.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מושגים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פרט שמכין את הקוראים למה שיקרה נקרא: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רמז מטרים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מהי הפואנטה בחלק א׳? הסבירו איך היא משנה את קריאת ההתחלה.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3–4 שורות: איך הייתם מרגישים במקום החבר ביום הבכי?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הבכי והמפנה – רמזים מטרימים ופואנטה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